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3A4034" w:rsidRPr="003A4034" w:rsidTr="00A6601F">
        <w:trPr>
          <w:trHeight w:val="1275"/>
        </w:trPr>
        <w:tc>
          <w:tcPr>
            <w:tcW w:w="9773" w:type="dxa"/>
            <w:gridSpan w:val="4"/>
          </w:tcPr>
          <w:p w:rsidR="003A4034" w:rsidRPr="003A4034" w:rsidRDefault="003A4034" w:rsidP="003A403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61214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034" w:rsidRPr="003A4034" w:rsidTr="00A6601F">
        <w:trPr>
          <w:cantSplit/>
          <w:trHeight w:val="570"/>
        </w:trPr>
        <w:tc>
          <w:tcPr>
            <w:tcW w:w="9773" w:type="dxa"/>
            <w:gridSpan w:val="4"/>
          </w:tcPr>
          <w:p w:rsidR="003A4034" w:rsidRPr="003A4034" w:rsidRDefault="003A4034" w:rsidP="003A403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3A4034" w:rsidRPr="003A4034" w:rsidRDefault="003A4034" w:rsidP="003A4034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3A4034" w:rsidRPr="003A4034" w:rsidTr="00A6601F">
        <w:trPr>
          <w:cantSplit/>
          <w:trHeight w:val="125"/>
        </w:trPr>
        <w:tc>
          <w:tcPr>
            <w:tcW w:w="9773" w:type="dxa"/>
            <w:gridSpan w:val="4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A4034" w:rsidRPr="003A4034" w:rsidTr="00A6601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3A4034" w:rsidRPr="003A4034" w:rsidRDefault="00D55391" w:rsidP="003A4034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08.04.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3A4034" w:rsidRPr="003A4034" w:rsidRDefault="00D55391" w:rsidP="003A4034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2025</w:t>
            </w:r>
          </w:p>
        </w:tc>
        <w:tc>
          <w:tcPr>
            <w:tcW w:w="5103" w:type="dxa"/>
            <w:vAlign w:val="bottom"/>
          </w:tcPr>
          <w:p w:rsidR="003A4034" w:rsidRPr="003A4034" w:rsidRDefault="003A4034" w:rsidP="003A4034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3A4034" w:rsidRPr="003A4034" w:rsidRDefault="00D55391" w:rsidP="003A4034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372-п</w:t>
            </w:r>
          </w:p>
        </w:tc>
      </w:tr>
      <w:tr w:rsidR="003A4034" w:rsidRPr="003A4034" w:rsidTr="00A6601F">
        <w:trPr>
          <w:trHeight w:val="688"/>
        </w:trPr>
        <w:tc>
          <w:tcPr>
            <w:tcW w:w="9773" w:type="dxa"/>
            <w:gridSpan w:val="4"/>
          </w:tcPr>
          <w:p w:rsidR="003A4034" w:rsidRPr="003A4034" w:rsidRDefault="003A4034" w:rsidP="000845C1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  <w:p w:rsidR="003A4034" w:rsidRPr="003A4034" w:rsidRDefault="003A4034" w:rsidP="000845C1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A4034" w:rsidRPr="003A4034" w:rsidTr="00A6601F">
        <w:trPr>
          <w:trHeight w:val="597"/>
        </w:trPr>
        <w:tc>
          <w:tcPr>
            <w:tcW w:w="9773" w:type="dxa"/>
            <w:gridSpan w:val="4"/>
          </w:tcPr>
          <w:p w:rsidR="003A4034" w:rsidRPr="003A4034" w:rsidRDefault="003A4034" w:rsidP="000845C1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Положения о порядке предоставления путевок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      </w:r>
          </w:p>
          <w:p w:rsidR="003A4034" w:rsidRPr="003A4034" w:rsidRDefault="003A4034" w:rsidP="000845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034" w:rsidRPr="003A4034" w:rsidTr="00A6601F">
        <w:trPr>
          <w:trHeight w:val="427"/>
        </w:trPr>
        <w:tc>
          <w:tcPr>
            <w:tcW w:w="9773" w:type="dxa"/>
            <w:gridSpan w:val="4"/>
          </w:tcPr>
          <w:p w:rsidR="003A4034" w:rsidRPr="003A4034" w:rsidRDefault="003A4034" w:rsidP="000845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A4034" w:rsidRPr="003A4034" w:rsidRDefault="003A4034" w:rsidP="000845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3316" w:rsidRDefault="003A4034" w:rsidP="000845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оптимальных условий, обеспечивающих полноценный отдых и оздоровление, организованную занятость детей и молодежи Лукояновского муниципального округа, руководствуясь Законом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 области от 24 ноября 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130-З «О мерах социальной поддержки граждан, имеющих детей» (в редакции от 26.12.2024), Законом Нижегородской области от 07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2007 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121-З «О наделении органов местного самоуправления муниципальных районов и городских округов Нижегородской области государственными полномочиями по осуществлению денежных выплат и выплат вознаграждения отдельным категориям граждан», постановлением Правительства Нижегородской области от 01.07.2019 № 412 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от 25.08.2021) 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организации отдыха, оздоровления и занятости детей и </w:t>
      </w:r>
      <w:r w:rsid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молодежи Нижегородской области», 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Лукояновского муниципального округа Нижегородской области </w:t>
      </w:r>
      <w:r w:rsidRPr="003A4034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постановляет</w:t>
      </w: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45C1" w:rsidRDefault="00C93316" w:rsidP="000845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порядке предоставления путевок с частичной оплатой в загородные детские оздоровительно-образовательные центры (лагеря) Нижегородской области, за счет средств бюджета Лукояновского муниципального </w:t>
      </w:r>
      <w:proofErr w:type="gramStart"/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</w:t>
      </w:r>
      <w:proofErr w:type="gramEnd"/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034"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</w:p>
    <w:p w:rsidR="003A4034" w:rsidRPr="00C93316" w:rsidRDefault="003A4034" w:rsidP="000845C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настоящему постановлению.</w:t>
      </w:r>
    </w:p>
    <w:p w:rsidR="003A4034" w:rsidRPr="003A4034" w:rsidRDefault="003A4034" w:rsidP="000845C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подписания и распространяется на правоотношения, возникшие с 1 февраля 2025 года.</w:t>
      </w:r>
    </w:p>
    <w:p w:rsidR="003A4034" w:rsidRPr="003A4034" w:rsidRDefault="003A4034" w:rsidP="000845C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3A4034" w:rsidRPr="003A4034" w:rsidRDefault="003A4034" w:rsidP="003A40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Лукояновского муниципального округа </w:t>
      </w:r>
      <w:proofErr w:type="spellStart"/>
      <w:r w:rsidRPr="003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Н.Г.Кулеву</w:t>
      </w:r>
      <w:proofErr w:type="spellEnd"/>
      <w:r w:rsidRPr="003A4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034" w:rsidRPr="003A4034" w:rsidRDefault="003A4034" w:rsidP="003A4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034" w:rsidRPr="003A4034" w:rsidRDefault="003A4034" w:rsidP="003A4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034" w:rsidRPr="003A4034" w:rsidRDefault="003A4034" w:rsidP="003A4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2"/>
        <w:gridCol w:w="2919"/>
        <w:gridCol w:w="2121"/>
      </w:tblGrid>
      <w:tr w:rsidR="003A4034" w:rsidRPr="003A4034" w:rsidTr="00A6601F">
        <w:tc>
          <w:tcPr>
            <w:tcW w:w="4928" w:type="dxa"/>
            <w:shd w:val="clear" w:color="auto" w:fill="auto"/>
          </w:tcPr>
          <w:p w:rsidR="003A4034" w:rsidRPr="003A4034" w:rsidRDefault="003A4034" w:rsidP="003A403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2965" w:type="dxa"/>
            <w:shd w:val="clear" w:color="auto" w:fill="auto"/>
          </w:tcPr>
          <w:p w:rsidR="003A4034" w:rsidRPr="003A4034" w:rsidRDefault="003A4034" w:rsidP="003A403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3A4034" w:rsidRPr="003A4034" w:rsidRDefault="003A4034" w:rsidP="003A4034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40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И.Г. Синцов</w:t>
            </w:r>
          </w:p>
        </w:tc>
      </w:tr>
    </w:tbl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099" w:rsidRDefault="003A109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A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Лукояновского муниципального округа Нижегородской области</w:t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55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08.04.2025</w:t>
      </w:r>
      <w:r w:rsidRPr="003A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55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372-п</w:t>
      </w:r>
    </w:p>
    <w:p w:rsidR="003A4034" w:rsidRPr="003A4034" w:rsidRDefault="003A4034" w:rsidP="003A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34" w:rsidRPr="003A4034" w:rsidRDefault="003A4034" w:rsidP="003A40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ПОЛОЖЕНИЕ </w:t>
      </w:r>
    </w:p>
    <w:p w:rsidR="003A4034" w:rsidRPr="003A4034" w:rsidRDefault="003A4034" w:rsidP="003A40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03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ПОРЯДКЕ ПРЕДОСТАВЛЕНИЯ ПУТЕВОК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1"/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Настоящее Положение определяет порядок предоставления путевок с частичной оплатой в загородные детские оздоровительно-образовательные центры (лагеря) Нижегородской области (далее - загородные лагеря) в рамках осуществления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 Путевки в загородные лагеря предоставляются гражданам, имеющим детей в возрасте от 6 лет 6 месяцев до 15 лет включительно, обучающихся в образовательных организациях, расположенных на территории Лукояновского муниципального округа Нижегородской области и реализующих общеобразовательные программы.</w:t>
      </w:r>
    </w:p>
    <w:p w:rsidR="003A4034" w:rsidRPr="003A4034" w:rsidRDefault="003A4034" w:rsidP="003B4EC3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Под путевкой в загородные лагеря понимается путевка на смену продолжительностью не менее 21 дня в организацию отдыха и оздоровления, являющуюся юридическим лицом, зарегистрированным на территории Нижегородской области, организованную на основании санитарно-эпидемиологического заключения о соответствии лагеря санитарно-эпидемиологическим требованиям к устройству, содержанию и организации работы стационарных организаций отдыха и оздоровления детей.</w:t>
      </w:r>
      <w:bookmarkEnd w:id="1"/>
    </w:p>
    <w:p w:rsidR="00F502FE" w:rsidRDefault="00F502FE" w:rsidP="003B4EC3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4. Главный распорядитель средств</w:t>
      </w:r>
      <w:r w:rsidR="00FE6C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управление образования</w:t>
      </w:r>
      <w:r w:rsidR="00F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администрация Лукояновского муниципального округа Нижегородской области (далее – управление образование).</w:t>
      </w:r>
    </w:p>
    <w:p w:rsidR="00F502FE" w:rsidRDefault="00FE6C58" w:rsidP="003B4EC3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5. Получатель средств – Муниципальное бюджетное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средняя школа (</w:t>
      </w:r>
      <w:r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Обособленное подразделение муниципального бюджетного общеобразовательного учреждения </w:t>
      </w:r>
      <w:proofErr w:type="spellStart"/>
      <w:r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Разинской</w:t>
      </w:r>
      <w:proofErr w:type="spellEnd"/>
      <w:r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средней школы оздоровительно-образовательный центр «Лесная сказка»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).</w:t>
      </w:r>
    </w:p>
    <w:p w:rsidR="003A4034" w:rsidRPr="003A4034" w:rsidRDefault="00F502FE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FE6C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утевки с частичной оплатой в загородные лагеря</w:t>
      </w:r>
      <w:r w:rsidR="00FE6C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предоставляются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следующим категориям физических лиц - родителей (законных представителей) 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детей, которые обучаются в образовательных организациях Лукояновского муниципального округа Нижегородской области:</w:t>
      </w:r>
    </w:p>
    <w:p w:rsidR="003A4034" w:rsidRPr="003A4034" w:rsidRDefault="00FE6C58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.1. К получателям первой категории относятся: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граждане, состоящие в трудовых отношениях с бюджетными организациями и для которых данное место работы является основным;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 безработные граждане;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опекуны (попечители), приемные родители детей-сирот и детей, оставшихся без попечения родителей;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неработающие пенсионеры;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одинокие матери (отцы);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работники сельскохозяйственных предприятий;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многодетные родители;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граждане, участвующие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3A4034" w:rsidRPr="003A4034" w:rsidRDefault="00FE6C58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.2. К получателям второй категории относятся работники остальных организаций, а также граждане, зарегистрированные в качестве индивидуальных предпринимателей и работающих у индивидуальных предпринимателей.</w:t>
      </w:r>
    </w:p>
    <w:p w:rsidR="003A4034" w:rsidRPr="003A4034" w:rsidRDefault="00FE6C58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7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Стоимость путевки с частичной оплатой складывается из средств бюджета Лукояновского муниципального округа в размере 90% и родительской платы в размере 10% для получателей первой категории, и из средств Лукояновского муниципального округа в размере 50% и родительской платы в размере 50% для получателей второй категории.</w:t>
      </w:r>
    </w:p>
    <w:p w:rsidR="003A4034" w:rsidRPr="006501C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3A4034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целях организации предоставления путевок с частичной оплатой администрацией Лукояновского муниципального округа создается комиссия </w:t>
      </w:r>
      <w:r w:rsidRP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путевками в детские санатории, санаторно-оздоровительные и загородные центры (лагеря) 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 – Комиссия)</w:t>
      </w:r>
      <w:r w:rsidRP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настоящему Положению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3A4034" w:rsidRPr="003A403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</w:t>
      </w:r>
      <w:r w:rsidR="003A4034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Сбор и регистрацию заявлений и документов от граждан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осуществляет </w:t>
      </w:r>
      <w:r w:rsidR="008248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правление образования</w:t>
      </w:r>
      <w:r w:rsidR="00F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3A4034" w:rsidRPr="003A403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.1. Для получения путевки получатели всех категорий представляют в </w:t>
      </w:r>
      <w:r w:rsidR="00A70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правление образования следующие документы: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заявление по форме согласно 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Приложению </w:t>
      </w:r>
      <w:r w:rsidR="006501C4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 настоящему Положению;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паспорт получателя и копию всех заполненных страниц паспорта получателя;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паспорт  ребенка, достигшего 14-летнего возраста;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справку с места обучения ребенка;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справку с места работы, свидетельство о регистрации в налоговом органе в качестве индивидуального предпринимателя (для физических лиц, зарегистрированных в качестве индивидуального предпринимателя).</w:t>
      </w:r>
    </w:p>
    <w:p w:rsidR="003A4034" w:rsidRPr="003A403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9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.2. Получатели первой категории дополнительно представляют следующие документы: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справку из центра занятости населения о постановке на учет в качестве безработного (для безработных граждан);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копию правового акта об установлении опеки (попечительства) над несовершеннолетним ребенком (для опекунов);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копию договора о передаче ребенка на воспитание в приемную семью (для приемных родителей);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копию пенсионного удостоверения и трудовой книжки либо сведений о трудовой деятельности (для неработающих пенсионеров);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копию свидетельства о смерти родителя либо выписку из вступившего в силу решения суда о признании родителя умершим или безвестно отсутствующим (для одиноких родителей);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копию документа, подтверждающего статус многодетной семьи;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справка (документ), подтверждающая участие в выполнении задач возложенных на Вооруженные Силы Российской Федерации или войска национальной гвардии Российской Федерации.</w:t>
      </w:r>
    </w:p>
    <w:p w:rsidR="003A4034" w:rsidRPr="003A403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.3. Заявление и документы подаются в срок не позднее 01 мая текущего года. В исключительных случаях заявления могут быть приняты и после указанной даты, однако могут быть удовлетворены лишь при наличии свободных мест и достаточности финансовых средств на основании положительного решении Комиссии.</w:t>
      </w:r>
    </w:p>
    <w:p w:rsidR="003A4034" w:rsidRPr="003A4034" w:rsidRDefault="006501C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10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Работник Управления образования, ответственный за работу с получателями, производит регистрацию заявлений и документов в соответствующем журнале </w:t>
      </w:r>
      <w:r w:rsidR="003A4034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(Приложение 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</w:t>
      </w:r>
      <w:r w:rsidR="003A4034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), и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направляет указанные заявления и документы</w:t>
      </w:r>
      <w:r w:rsidR="00373D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4872CB" w:rsidRPr="004E0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Отказ в приеме заявления и документов возможен при несоответствии заявителей требованиям, указанным в пунктах 1 и 2 настоящего Порядка. Отказ в регистрации заявления и документов возможен в случае представления неполного пакета документов.</w:t>
      </w:r>
    </w:p>
    <w:p w:rsidR="003A4034" w:rsidRPr="003A4034" w:rsidRDefault="004872CB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3A4034"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Распределение путевок между получателями происходит в соответствии с очередностью поданных заявлений в каждой категории получателей и на основании решения Комиссии, которое оформляется протоколом.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Отказ в предоставлении путевок с частичной оплатой возможен в случае отсутствия свободных мест и (или) недостаточностью финансовых средств, выделяемых из местного бюджета на предоставление путевок с частичной оплатой. В случае вынесения Комиссией решения об отказе в предоставлении путевки с частичной оплатой, работник Управления образования направляет заявителю по электронной почте уведомление об отказе в предоставлении путевки с частичной 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оплатой 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(Приложение </w:t>
      </w:r>
      <w:r w:rsidR="008A37E3"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P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На основании положительного решения Комиссии работник Управления образования формирует списки, содержащие сведения о детях, их родителях, сменах и размере частичной оплаты путевки для передачи в загородные - детские оздоровительно-образовательные центры (лагеря) Нижегородской области.</w:t>
      </w:r>
    </w:p>
    <w:p w:rsidR="008A37E3" w:rsidRDefault="003A4034" w:rsidP="008A37E3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87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</w:t>
      </w:r>
      <w:r w:rsidRPr="00487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A3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Муниципальное бюджетное общеобразовательное учреждение </w:t>
      </w:r>
      <w:proofErr w:type="spellStart"/>
      <w:r w:rsidR="008A3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Разинская</w:t>
      </w:r>
      <w:proofErr w:type="spellEnd"/>
      <w:r w:rsidR="008A3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средняя школа (</w:t>
      </w:r>
      <w:r w:rsidR="008A37E3"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Обособленное подразделение муниципального бюджетного общеобразовательного учреждения </w:t>
      </w:r>
      <w:proofErr w:type="spellStart"/>
      <w:r w:rsidR="008A37E3"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Разинской</w:t>
      </w:r>
      <w:proofErr w:type="spellEnd"/>
      <w:r w:rsidR="008A37E3" w:rsidRPr="00C86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средней школы оздоровительно-образовательный центр «Лесная сказка»</w:t>
      </w:r>
      <w:r w:rsidR="008A3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 w:rsidR="008A37E3" w:rsidRPr="008A3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A37E3" w:rsidRPr="004F1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осуществляет закупки по вопросам организации отдыха и оздоровления детей в соответствии с Федеральным законом от 05.04.2013 № 44-ФЗ " О контрактной системе в сфере закупок товаров,  работ, услуг для обеспечения государственных и муниципальных нужд".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После получения платежных документов о родительской оплате оставшейся части стоимости путевки ответственное лицо Управления образования выдает получателям путевки в соответствии с решением Комиссии.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Путевка предоставляется один раз в год. Если гражданин воспользовался путевкой в загородный лагерь</w:t>
      </w:r>
      <w:r w:rsidR="00D51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 частичной оплатой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то компенсация части расходов по приобретению им путевки в загородный лагерь самостоят</w:t>
      </w:r>
      <w:r w:rsidR="00D51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ельно не может быть осуществлена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При наличии путевок, которыми отказались воспользоваться граждане в соответствии с очередностью, Управление образования вправе предложить их следующим по очереди заявителям, в том числе подавшим заявление после установленного срока.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7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Решение о предоставлении путевок, которыми отказались воспользоваться следующие по очереди заявители, в том числе подавшие заявление после установленного срока, закрепляется в протоколе заседания Комиссии.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Контроль целевого использования средств возлагается на Управление образования.</w:t>
      </w:r>
    </w:p>
    <w:p w:rsidR="003A4034" w:rsidRPr="003A4034" w:rsidRDefault="003A4034" w:rsidP="003A4034">
      <w:pPr>
        <w:widowControl w:val="0"/>
        <w:tabs>
          <w:tab w:val="left" w:pos="851"/>
        </w:tabs>
        <w:spacing w:after="0"/>
        <w:ind w:lef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F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МБОУ </w:t>
      </w:r>
      <w:proofErr w:type="spellStart"/>
      <w:r w:rsidR="00F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Разинская</w:t>
      </w:r>
      <w:proofErr w:type="spellEnd"/>
      <w:r w:rsidR="00F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средняя школа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не позднее 5 числа месяца, следующего за отчетным, направляет в Управление образования отчет по использованию средств бюджета Лукояновского муниципального округа на предоставления путевок с частичной оплатой в </w:t>
      </w:r>
      <w:proofErr w:type="gramStart"/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загородные  детские</w:t>
      </w:r>
      <w:proofErr w:type="gramEnd"/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оздоровительно-образовательные центры (лагеря) Нижегородской области (Приложение </w:t>
      </w:r>
      <w:r w:rsidR="00650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</w:t>
      </w:r>
      <w:r w:rsidRPr="003A4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).</w:t>
      </w:r>
    </w:p>
    <w:p w:rsidR="003A4034" w:rsidRDefault="003A4034" w:rsidP="003A4034">
      <w:pPr>
        <w:widowControl w:val="0"/>
        <w:tabs>
          <w:tab w:val="left" w:pos="851"/>
        </w:tabs>
        <w:spacing w:after="0" w:line="480" w:lineRule="exact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36BCB" w:rsidRPr="003A4034" w:rsidRDefault="00F36BCB" w:rsidP="003A4034">
      <w:pPr>
        <w:widowControl w:val="0"/>
        <w:tabs>
          <w:tab w:val="left" w:pos="851"/>
        </w:tabs>
        <w:spacing w:after="0" w:line="480" w:lineRule="exact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55391" w:rsidRDefault="00D553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501C4" w:rsidRPr="003A4034" w:rsidRDefault="006501C4" w:rsidP="006501C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6501C4" w:rsidRPr="003A4034" w:rsidRDefault="006501C4" w:rsidP="006501C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к Положению о порядке предоставления путёвок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6501C4" w:rsidRDefault="006501C4" w:rsidP="006501C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01C4" w:rsidRDefault="006501C4" w:rsidP="006501C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01C4" w:rsidRPr="00BC2ADD" w:rsidRDefault="006501C4" w:rsidP="006501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C2AD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6501C4" w:rsidRPr="00BC2ADD" w:rsidRDefault="006501C4" w:rsidP="006501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C2AD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РАБОТЕ С ПУТЕВКАМИ В ДЕТСКИЕ САНАТОРИИ, САНАТОРНО-ОЗДОРОВИТЕЛЬНЫЕ И ЗАГОРОДНЫЕ ЦЕНТРЫ </w:t>
      </w:r>
      <w:r w:rsidRPr="00BC2AD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(лагер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Я</w:t>
      </w:r>
      <w:r w:rsidRPr="00BC2AD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)</w:t>
      </w:r>
    </w:p>
    <w:p w:rsidR="006501C4" w:rsidRPr="00BC2ADD" w:rsidRDefault="006501C4" w:rsidP="006501C4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501C4" w:rsidRPr="00BC2ADD" w:rsidRDefault="006501C4" w:rsidP="006501C4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53"/>
      </w:tblGrid>
      <w:tr w:rsidR="006501C4" w:rsidRPr="00BC2ADD" w:rsidTr="003F7775">
        <w:tc>
          <w:tcPr>
            <w:tcW w:w="2802" w:type="dxa"/>
          </w:tcPr>
          <w:p w:rsidR="006501C4" w:rsidRPr="00BC2ADD" w:rsidRDefault="006501C4" w:rsidP="003F7775">
            <w:pPr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>Кулева Н.Г.</w:t>
            </w:r>
            <w:r w:rsidRPr="00BC2ADD">
              <w:rPr>
                <w:kern w:val="28"/>
                <w:sz w:val="28"/>
                <w:szCs w:val="28"/>
              </w:rPr>
              <w:t xml:space="preserve">  </w:t>
            </w:r>
          </w:p>
        </w:tc>
        <w:tc>
          <w:tcPr>
            <w:tcW w:w="7053" w:type="dxa"/>
          </w:tcPr>
          <w:p w:rsidR="006501C4" w:rsidRPr="00BC2ADD" w:rsidRDefault="006501C4" w:rsidP="003F7775">
            <w:pPr>
              <w:ind w:left="33"/>
              <w:jc w:val="both"/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 xml:space="preserve">– заместитель главы администрации Лукояновского муниципального округа, председатель комиссии; </w:t>
            </w:r>
          </w:p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501C4" w:rsidRPr="00BC2ADD" w:rsidTr="003F7775">
        <w:tc>
          <w:tcPr>
            <w:tcW w:w="2802" w:type="dxa"/>
          </w:tcPr>
          <w:p w:rsidR="006501C4" w:rsidRPr="00BC2ADD" w:rsidRDefault="006501C4" w:rsidP="003F7775">
            <w:pPr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Майоров М. П.</w:t>
            </w:r>
          </w:p>
        </w:tc>
        <w:tc>
          <w:tcPr>
            <w:tcW w:w="7053" w:type="dxa"/>
          </w:tcPr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– начальник управления образования администрации Лукояновского муниципального округа, заместитель председателя комиссии;</w:t>
            </w:r>
          </w:p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501C4" w:rsidRPr="00BC2ADD" w:rsidTr="003F7775">
        <w:tc>
          <w:tcPr>
            <w:tcW w:w="2802" w:type="dxa"/>
          </w:tcPr>
          <w:p w:rsidR="006501C4" w:rsidRPr="00BC2ADD" w:rsidRDefault="006501C4" w:rsidP="003F7775">
            <w:pPr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Венская О.С.</w:t>
            </w:r>
          </w:p>
        </w:tc>
        <w:tc>
          <w:tcPr>
            <w:tcW w:w="7053" w:type="dxa"/>
          </w:tcPr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– методист информационно-диагностического кабинета управления образования администрации Лукояновского муниципального округа, секретарь комиссии;</w:t>
            </w:r>
          </w:p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501C4" w:rsidRPr="00BC2ADD" w:rsidTr="003F7775">
        <w:tc>
          <w:tcPr>
            <w:tcW w:w="2802" w:type="dxa"/>
          </w:tcPr>
          <w:p w:rsidR="006501C4" w:rsidRPr="00BC2ADD" w:rsidRDefault="006501C4" w:rsidP="003F7775">
            <w:pPr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Фролова Л. Н.</w:t>
            </w:r>
          </w:p>
        </w:tc>
        <w:tc>
          <w:tcPr>
            <w:tcW w:w="7053" w:type="dxa"/>
          </w:tcPr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– ведущий специалист управления образования администрации Лукояновского муниципального округа;</w:t>
            </w:r>
          </w:p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</w:p>
        </w:tc>
      </w:tr>
      <w:tr w:rsidR="006501C4" w:rsidRPr="00BC2ADD" w:rsidTr="003F7775">
        <w:tc>
          <w:tcPr>
            <w:tcW w:w="2802" w:type="dxa"/>
          </w:tcPr>
          <w:p w:rsidR="006501C4" w:rsidRPr="00BC2ADD" w:rsidRDefault="006501C4" w:rsidP="003F7775">
            <w:pPr>
              <w:rPr>
                <w:kern w:val="28"/>
                <w:sz w:val="28"/>
                <w:szCs w:val="28"/>
                <w:highlight w:val="yellow"/>
              </w:rPr>
            </w:pPr>
            <w:proofErr w:type="spellStart"/>
            <w:r w:rsidRPr="00BC2ADD">
              <w:rPr>
                <w:kern w:val="28"/>
                <w:sz w:val="28"/>
                <w:szCs w:val="28"/>
              </w:rPr>
              <w:t>Дрыгинкина</w:t>
            </w:r>
            <w:proofErr w:type="spellEnd"/>
            <w:r w:rsidRPr="00BC2ADD">
              <w:rPr>
                <w:kern w:val="28"/>
                <w:sz w:val="28"/>
                <w:szCs w:val="28"/>
              </w:rPr>
              <w:t xml:space="preserve"> Е. В </w:t>
            </w:r>
          </w:p>
        </w:tc>
        <w:tc>
          <w:tcPr>
            <w:tcW w:w="7053" w:type="dxa"/>
          </w:tcPr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  <w:r w:rsidRPr="00BC2ADD">
              <w:rPr>
                <w:kern w:val="28"/>
                <w:sz w:val="28"/>
                <w:szCs w:val="28"/>
              </w:rPr>
              <w:t>– специалист первой категории государственного казенного учреждения Нижегородской области «Управление социальной защиты населения Лукояновского муниципального округа» (по согласованию).</w:t>
            </w:r>
          </w:p>
          <w:p w:rsidR="006501C4" w:rsidRPr="00BC2ADD" w:rsidRDefault="006501C4" w:rsidP="003F7775">
            <w:pPr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6501C4" w:rsidRDefault="006501C4" w:rsidP="006501C4">
      <w:pPr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034" w:rsidRPr="003A4034" w:rsidRDefault="003A4034" w:rsidP="003A4034">
      <w:pPr>
        <w:widowControl w:val="0"/>
        <w:tabs>
          <w:tab w:val="left" w:pos="851"/>
        </w:tabs>
        <w:spacing w:after="0" w:line="480" w:lineRule="exact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501C4" w:rsidRDefault="006501C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Hlk169862632"/>
    </w:p>
    <w:p w:rsidR="006501C4" w:rsidRDefault="006501C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01C4" w:rsidRDefault="006501C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5391" w:rsidRDefault="00D553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A4034" w:rsidRPr="003A4034" w:rsidRDefault="003A403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6501C4">
        <w:rPr>
          <w:rFonts w:ascii="Times New Roman" w:eastAsia="Calibri" w:hAnsi="Times New Roman" w:cs="Times New Roman"/>
          <w:sz w:val="28"/>
          <w:szCs w:val="28"/>
        </w:rPr>
        <w:t>2</w:t>
      </w:r>
    </w:p>
    <w:p w:rsidR="003A4034" w:rsidRPr="003A4034" w:rsidRDefault="003A4034" w:rsidP="003A4034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69785036"/>
      <w:r w:rsidRPr="003A4034">
        <w:rPr>
          <w:rFonts w:ascii="Times New Roman" w:eastAsia="Calibri" w:hAnsi="Times New Roman" w:cs="Times New Roman"/>
          <w:sz w:val="24"/>
          <w:szCs w:val="24"/>
        </w:rPr>
        <w:t>к Положению о порядке предоставления путевок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034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034">
        <w:rPr>
          <w:rFonts w:ascii="Times New Roman" w:eastAsia="Calibri" w:hAnsi="Times New Roman" w:cs="Times New Roman"/>
          <w:b/>
          <w:bCs/>
          <w:sz w:val="24"/>
          <w:szCs w:val="24"/>
        </w:rPr>
        <w:t>О ПРЕДОСТАВЛЕНИИ ПУТЕВКИ В ЗАГОРОДНЫЙ ДЕТСКИЙ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034">
        <w:rPr>
          <w:rFonts w:ascii="Times New Roman" w:eastAsia="Calibri" w:hAnsi="Times New Roman" w:cs="Times New Roman"/>
          <w:b/>
          <w:bCs/>
          <w:sz w:val="24"/>
          <w:szCs w:val="24"/>
        </w:rPr>
        <w:t>ОЗДОРОВИТЕЛЬНО-ОБРАЗОВАТЕЛЬНЫЙ ЦЕНТР (ЛАГЕРЬ)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3A4034" w:rsidRPr="003A4034" w:rsidTr="00A6601F">
        <w:trPr>
          <w:trHeight w:val="4506"/>
        </w:trPr>
        <w:tc>
          <w:tcPr>
            <w:tcW w:w="4815" w:type="dxa"/>
          </w:tcPr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В управление образования администрации Лукояновского муниципального округа Нижегородской области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гр. _______________________________,</w:t>
            </w:r>
          </w:p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паспорт ___________ № 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выдан _____________________________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__________________________________,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проживающего (ей) по адресу: 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работы: ______________________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Телефон: __________________________</w:t>
            </w:r>
          </w:p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Эл. почта: _________________________</w:t>
            </w:r>
          </w:p>
        </w:tc>
      </w:tr>
    </w:tbl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Прошу выделить путевку с частичной оплатой в __________________________________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загородного детского оздоровительно-образовательного центра (лагеря)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на период с___________________ по ___________________ моему ребенку ________________________________________________________________________________,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A4034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ребенка)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обучающемуся в МБОУ ________________________________________________, _____ класс,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left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 xml:space="preserve">                 (образовательная организация)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дата рождения _____________________ г.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К заявлению прилагаю следующие документы: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1.__________________________________________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2. 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3. 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4. 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5. 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ar-SA"/>
        </w:rPr>
        <w:t>6. _______________________________________________</w:t>
      </w:r>
    </w:p>
    <w:p w:rsidR="003A4034" w:rsidRPr="003A4034" w:rsidRDefault="003A4034" w:rsidP="003A4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4034">
        <w:rPr>
          <w:rFonts w:ascii="Times New Roman" w:eastAsia="Calibri" w:hAnsi="Times New Roman" w:cs="Times New Roman"/>
          <w:color w:val="000000"/>
          <w:sz w:val="24"/>
          <w:szCs w:val="24"/>
        </w:rPr>
        <w:t>Даю согласие на обработку своих персональных данных и персональных данных своего ребенка.</w:t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соответствии с требованиями ст. 9 Федерального закона от 27.07.2006 № 152-ФЗ «О персональных данных» и с целью формирования регламентированной отчетности, размещения данных в банке данных детей, которым предоставлена путевка с частичной оплатой даю свое согласие на обработку персональных данных моего ребенка/опекаемого (фамилии, имени, отчества, места учебы, даты рождения, данных свидетельства о рождении (или паспортных данных), домашнего адреса и телефона, категории получателя) и моих персональных данных (фамилии, имени, отчества, паспортных данных, домашнего адреса, телефона, категории получателя, места работы, должность). </w:t>
      </w:r>
    </w:p>
    <w:p w:rsidR="003A4034" w:rsidRPr="003A4034" w:rsidRDefault="003A4034" w:rsidP="003A40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Согласие действует 1,5 года с даты подписания.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</w:r>
      <w:r w:rsidRPr="003A4034">
        <w:rPr>
          <w:rFonts w:ascii="Times New Roman" w:eastAsia="Calibri" w:hAnsi="Times New Roman" w:cs="Times New Roman"/>
          <w:sz w:val="24"/>
          <w:szCs w:val="24"/>
        </w:rPr>
        <w:tab/>
        <w:t>Подпись заявителя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Заявление принято   "___"__________202   г.    в   _______час.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(должность, подпись лица, принявшего заявление, расшифровка подписи)</w:t>
      </w:r>
    </w:p>
    <w:bookmarkEnd w:id="3"/>
    <w:p w:rsidR="003A4034" w:rsidRPr="003A4034" w:rsidRDefault="003A4034" w:rsidP="003A4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3A4034" w:rsidRPr="003A4034" w:rsidSect="003366AF">
          <w:pgSz w:w="11906" w:h="16838"/>
          <w:pgMar w:top="1134" w:right="566" w:bottom="993" w:left="1418" w:header="708" w:footer="708" w:gutter="0"/>
          <w:cols w:space="708"/>
          <w:docGrid w:linePitch="360"/>
        </w:sectPr>
      </w:pPr>
    </w:p>
    <w:p w:rsidR="003A4034" w:rsidRPr="003A4034" w:rsidRDefault="003A403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6501C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3A4034" w:rsidRPr="003A4034" w:rsidRDefault="003A4034" w:rsidP="003A4034">
      <w:pPr>
        <w:spacing w:after="0" w:line="240" w:lineRule="auto"/>
        <w:ind w:left="96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к Положению о порядке предоставления путёвок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4034" w:rsidRPr="003A4034" w:rsidRDefault="003A4034" w:rsidP="003A4034">
      <w:pPr>
        <w:spacing w:line="36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>ЖУРНАЛ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>РЕГИСТРАЦИИ ЗАЯВЛЕНИЙ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ПРИОБРЕТЕНИЕ ПУТЕВОК С ЧАСТИЧНОЙ ОПЛАТОЙ В </w:t>
      </w:r>
      <w:r w:rsidRPr="003A4034">
        <w:rPr>
          <w:rFonts w:ascii="Times New Roman" w:eastAsia="Calibri" w:hAnsi="Times New Roman" w:cs="Times New Roman"/>
          <w:b/>
          <w:sz w:val="28"/>
          <w:szCs w:val="28"/>
        </w:rPr>
        <w:t>ЗАГОРОДНЫЕ ДЕТСКИЕ ОЗДОРОВИТЕЛЬНО-ОБРАЗОВАТЕЛЬНЫЕ ЦЕНТРЫ (ЛАГЕРЯ) НИЖЕГОРОДСКОЙ ОБЛАСТИ,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17"/>
        <w:gridCol w:w="2552"/>
        <w:gridCol w:w="2268"/>
        <w:gridCol w:w="1559"/>
        <w:gridCol w:w="2126"/>
        <w:gridCol w:w="1701"/>
        <w:gridCol w:w="2132"/>
      </w:tblGrid>
      <w:tr w:rsidR="003A4034" w:rsidRPr="003A4034" w:rsidTr="00A6601F">
        <w:trPr>
          <w:jc w:val="center"/>
        </w:trPr>
        <w:tc>
          <w:tcPr>
            <w:tcW w:w="562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Дата приема документов</w:t>
            </w:r>
          </w:p>
        </w:tc>
        <w:tc>
          <w:tcPr>
            <w:tcW w:w="1417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Время поступления документов (час, мин.)</w:t>
            </w:r>
          </w:p>
        </w:tc>
        <w:tc>
          <w:tcPr>
            <w:tcW w:w="2552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2268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1559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2126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132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Размер родительской платы, рублей</w:t>
            </w:r>
          </w:p>
        </w:tc>
      </w:tr>
      <w:tr w:rsidR="003A4034" w:rsidRPr="003A4034" w:rsidTr="00A6601F">
        <w:trPr>
          <w:jc w:val="center"/>
        </w:trPr>
        <w:tc>
          <w:tcPr>
            <w:tcW w:w="56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034" w:rsidRPr="003A4034" w:rsidTr="00A6601F">
        <w:trPr>
          <w:jc w:val="center"/>
        </w:trPr>
        <w:tc>
          <w:tcPr>
            <w:tcW w:w="56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3A4034" w:rsidRPr="003A4034" w:rsidRDefault="003A4034" w:rsidP="003A40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4034" w:rsidRPr="003A4034" w:rsidRDefault="003A4034" w:rsidP="003A403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br/>
      </w:r>
    </w:p>
    <w:p w:rsidR="003A4034" w:rsidRPr="003A4034" w:rsidRDefault="003A4034" w:rsidP="003A4034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  <w:sectPr w:rsidR="003A4034" w:rsidRPr="003A4034" w:rsidSect="006F4CB4">
          <w:pgSz w:w="16838" w:h="11906" w:orient="landscape"/>
          <w:pgMar w:top="567" w:right="1134" w:bottom="1418" w:left="1134" w:header="0" w:footer="0" w:gutter="0"/>
          <w:cols w:space="708"/>
          <w:titlePg/>
          <w:docGrid w:linePitch="360"/>
        </w:sectPr>
      </w:pPr>
    </w:p>
    <w:p w:rsidR="003A4034" w:rsidRPr="003A4034" w:rsidRDefault="008A37E3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3A4034" w:rsidRPr="003A4034" w:rsidRDefault="003A4034" w:rsidP="003A403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к Положению о порядке предоставления путёвок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4034" w:rsidRPr="003A4034" w:rsidRDefault="003A4034" w:rsidP="003A4034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ОБРАЗЕЦ УВЕДОМЛЕНИЯ 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ОТКАЗЕ В ПРЕДОСТАВЛЕНИИ ПУТЕВКИ С ЧАСТИЧНОЙ ОПЛАТОЙ В </w:t>
      </w:r>
      <w:r w:rsidRPr="003A4034">
        <w:rPr>
          <w:rFonts w:ascii="Times New Roman" w:eastAsia="Calibri" w:hAnsi="Times New Roman" w:cs="Times New Roman"/>
          <w:b/>
          <w:sz w:val="28"/>
          <w:szCs w:val="28"/>
        </w:rPr>
        <w:t>ЗАГОРОДНЫЕ ДЕТСКИЕ ОЗДОРОВИТЕЛЬНО-ОБРАЗОВАТЕЛЬНЫЕ ЦЕНТРЫ (ЛАГЕРЯ) НИЖЕГОРОДСКОЙ ОБЛАСТИ,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>Уведомление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>об отказе в предоставлении путевки с частичной оплатой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В соответствии с решением Комиссии по предоставлению путевок (протокол № _________________ от «____» ___________________________________ 202__ г.)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гр. ___________________________________________________________________,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(Ф.И.О. (при наличии)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проживающему по адресу: _______________________________________________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______________________________________________________________________,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отказано в предоставлении путевки с частичной оплатой в загородные детские оздоровительно-образовательные центры (лагеря)  в 202___ году.</w:t>
      </w: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Основанием для отказа является (нужное подчеркнуть):</w:t>
      </w: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-отсутствие свободных мест;</w:t>
      </w: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-недостаточность финансовых средств, выделяемых из местного бюджета на предоставление путевок с частичной оплатой.</w:t>
      </w: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Документы приняты «__» ______________ 20___ г. в _____ час.</w:t>
      </w:r>
    </w:p>
    <w:p w:rsidR="003A4034" w:rsidRPr="003A4034" w:rsidRDefault="003A4034" w:rsidP="003A40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t>(должность, Ф.И.О.) подпись лица, принявшего документы</w:t>
      </w:r>
    </w:p>
    <w:p w:rsidR="003A4034" w:rsidRPr="003A4034" w:rsidRDefault="003A4034" w:rsidP="003A4034">
      <w:pPr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3A4034" w:rsidRPr="003A4034" w:rsidRDefault="003A4034" w:rsidP="003A4034">
      <w:pPr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3A4034" w:rsidRPr="003A4034" w:rsidRDefault="003A4034" w:rsidP="003A4034">
      <w:pPr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D55391" w:rsidRDefault="00D553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A4034" w:rsidRPr="003A4034" w:rsidRDefault="003A4034" w:rsidP="003A4034">
      <w:pPr>
        <w:spacing w:after="0" w:line="36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0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8A37E3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A4034" w:rsidRPr="003A4034" w:rsidRDefault="003A4034" w:rsidP="003A403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034">
        <w:rPr>
          <w:rFonts w:ascii="Times New Roman" w:eastAsia="Calibri" w:hAnsi="Times New Roman" w:cs="Times New Roman"/>
          <w:sz w:val="24"/>
          <w:szCs w:val="24"/>
        </w:rPr>
        <w:t>к Положению о порядке предоставления путёвок с частичной оплатой в загородные детские оздоровительно-образовательные центры (лагеря) Нижегородской области за счет средств бюджета Лукояновского муниципального округа Нижегородской области</w:t>
      </w:r>
    </w:p>
    <w:p w:rsidR="003A4034" w:rsidRPr="003A4034" w:rsidRDefault="003A4034" w:rsidP="003A403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4034" w:rsidRPr="003A4034" w:rsidRDefault="003A4034" w:rsidP="003A4034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ОТЧЕТ 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0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ИСПОЛЬЗОВАНИЮ СРЕДСТВ БЮДЖЕТА ЛУКОЯНОВСКОГО МУНИЦИПАЛЬНОГО ОКРУГА НА ПРЕДОСТАВЛЕНИЕ ПУТЕВОК С ЧАСТИЧНОЙ ОПЛАТОЙ В </w:t>
      </w:r>
      <w:r w:rsidRPr="003A4034">
        <w:rPr>
          <w:rFonts w:ascii="Times New Roman" w:eastAsia="Calibri" w:hAnsi="Times New Roman" w:cs="Times New Roman"/>
          <w:b/>
          <w:sz w:val="28"/>
          <w:szCs w:val="28"/>
        </w:rPr>
        <w:t>ЗАГОРОДНЫЕ ДЕТСКИЕ ОЗДОРОВИТЕЛЬНО-ОБРАЗОВАТЕЛЬНЫЕ ЦЕНТРЫ (ЛАГЕРЯ) НИЖЕГОРОДСКОЙ ОБЛАСТИ</w:t>
      </w:r>
    </w:p>
    <w:p w:rsidR="003A4034" w:rsidRPr="003A4034" w:rsidRDefault="003A4034" w:rsidP="003A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571"/>
        <w:gridCol w:w="1472"/>
        <w:gridCol w:w="1956"/>
        <w:gridCol w:w="1567"/>
        <w:gridCol w:w="1601"/>
      </w:tblGrid>
      <w:tr w:rsidR="003A4034" w:rsidRPr="003A4034" w:rsidTr="00A6601F">
        <w:tc>
          <w:tcPr>
            <w:tcW w:w="1970" w:type="dxa"/>
            <w:vMerge w:val="restart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Форма отдыха и оздоровления</w:t>
            </w:r>
          </w:p>
        </w:tc>
        <w:tc>
          <w:tcPr>
            <w:tcW w:w="8167" w:type="dxa"/>
            <w:gridSpan w:val="5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3A4034" w:rsidRPr="003A4034" w:rsidTr="00A6601F">
        <w:tc>
          <w:tcPr>
            <w:tcW w:w="1970" w:type="dxa"/>
            <w:vMerge/>
          </w:tcPr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5124" w:type="dxa"/>
            <w:gridSpan w:val="3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3A4034" w:rsidRPr="003A4034" w:rsidTr="00A6601F">
        <w:tc>
          <w:tcPr>
            <w:tcW w:w="1970" w:type="dxa"/>
            <w:vMerge/>
          </w:tcPr>
          <w:p w:rsidR="003A4034" w:rsidRPr="003A4034" w:rsidRDefault="003A4034" w:rsidP="003A4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летним отдыхом</w:t>
            </w:r>
          </w:p>
        </w:tc>
        <w:tc>
          <w:tcPr>
            <w:tcW w:w="1472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Лимит</w:t>
            </w:r>
          </w:p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1956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из муниципального бюджета</w:t>
            </w:r>
          </w:p>
        </w:tc>
        <w:tc>
          <w:tcPr>
            <w:tcW w:w="1567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(на отчетную дату)</w:t>
            </w:r>
          </w:p>
        </w:tc>
        <w:tc>
          <w:tcPr>
            <w:tcW w:w="1601" w:type="dxa"/>
            <w:vAlign w:val="center"/>
          </w:tcPr>
          <w:p w:rsidR="003A4034" w:rsidRPr="003A4034" w:rsidRDefault="003A4034" w:rsidP="003A4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</w:tr>
      <w:tr w:rsidR="003A4034" w:rsidRPr="003A4034" w:rsidTr="00A6601F">
        <w:tc>
          <w:tcPr>
            <w:tcW w:w="1970" w:type="dxa"/>
          </w:tcPr>
          <w:p w:rsidR="003A4034" w:rsidRPr="003A4034" w:rsidRDefault="003A4034" w:rsidP="003A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034">
              <w:rPr>
                <w:rFonts w:ascii="Times New Roman" w:eastAsia="Calibri" w:hAnsi="Times New Roman" w:cs="Times New Roman"/>
                <w:sz w:val="24"/>
                <w:szCs w:val="24"/>
              </w:rPr>
              <w:t>Загородные лагеря</w:t>
            </w:r>
          </w:p>
        </w:tc>
        <w:tc>
          <w:tcPr>
            <w:tcW w:w="1571" w:type="dxa"/>
          </w:tcPr>
          <w:p w:rsidR="003A4034" w:rsidRPr="003A4034" w:rsidRDefault="003A4034" w:rsidP="003A403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3A4034" w:rsidRPr="003A4034" w:rsidRDefault="003A4034" w:rsidP="003A403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3A4034" w:rsidRPr="003A4034" w:rsidRDefault="003A4034" w:rsidP="003A403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3A4034" w:rsidRPr="003A4034" w:rsidRDefault="003A4034" w:rsidP="003A403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3A4034" w:rsidRPr="003A4034" w:rsidRDefault="003A4034" w:rsidP="003A403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4034" w:rsidRPr="003A4034" w:rsidRDefault="003A4034" w:rsidP="003A403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EB9" w:rsidRDefault="00C60EB9"/>
    <w:sectPr w:rsidR="00C60EB9" w:rsidSect="005B20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7572"/>
    <w:multiLevelType w:val="hybridMultilevel"/>
    <w:tmpl w:val="D6E47E7C"/>
    <w:lvl w:ilvl="0" w:tplc="4E30E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0925EB"/>
    <w:multiLevelType w:val="hybridMultilevel"/>
    <w:tmpl w:val="87068D4E"/>
    <w:lvl w:ilvl="0" w:tplc="870E9F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C3"/>
    <w:rsid w:val="000845C1"/>
    <w:rsid w:val="001D6740"/>
    <w:rsid w:val="00373D7F"/>
    <w:rsid w:val="003A1099"/>
    <w:rsid w:val="003A4034"/>
    <w:rsid w:val="003B4EC3"/>
    <w:rsid w:val="00452FAE"/>
    <w:rsid w:val="004872CB"/>
    <w:rsid w:val="00534314"/>
    <w:rsid w:val="006501C4"/>
    <w:rsid w:val="0074493F"/>
    <w:rsid w:val="00824863"/>
    <w:rsid w:val="008A37E3"/>
    <w:rsid w:val="009C6EC3"/>
    <w:rsid w:val="009E1331"/>
    <w:rsid w:val="00A4691B"/>
    <w:rsid w:val="00A5416D"/>
    <w:rsid w:val="00A7037D"/>
    <w:rsid w:val="00C20760"/>
    <w:rsid w:val="00C60EB9"/>
    <w:rsid w:val="00C93316"/>
    <w:rsid w:val="00D519E5"/>
    <w:rsid w:val="00D55391"/>
    <w:rsid w:val="00EE0A47"/>
    <w:rsid w:val="00F36BCB"/>
    <w:rsid w:val="00F502FE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FF44B-E408-4644-8E1A-BEF5834D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034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661,bqiaagaaeyqcaaagiaiaaapkbqaabfifaaaaaaaaaaaaaaaaaaaaaaaaaaaaaaaaaaaaaaaaaaaaaaaaaaaaaaaaaaaaaaaaaaaaaaaaaaaaaaaaaaaaaaaaaaaaaaaaaaaaaaaaaaaaaaaaaaaaaaaaaaaaaaaaaaaaaaaaaaaaaaaaaaaaaaaaaaaaaaaaaaaaaaaaaaaaaaaaaaaaaaaaaaaaaaaaaaaaaaaa"/>
    <w:basedOn w:val="a0"/>
    <w:rsid w:val="00FE6C58"/>
  </w:style>
  <w:style w:type="table" w:customStyle="1" w:styleId="1">
    <w:name w:val="Сетка таблицы1"/>
    <w:basedOn w:val="a1"/>
    <w:uiPriority w:val="59"/>
    <w:rsid w:val="008A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4</cp:revision>
  <cp:lastPrinted>2025-04-08T06:46:00Z</cp:lastPrinted>
  <dcterms:created xsi:type="dcterms:W3CDTF">2025-04-08T06:55:00Z</dcterms:created>
  <dcterms:modified xsi:type="dcterms:W3CDTF">2025-04-14T06:01:00Z</dcterms:modified>
</cp:coreProperties>
</file>